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様式第８号（第１１条関係）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8"/>
        </w:rPr>
        <w:t>パートナーシップ宣誓書記載内容等証明書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30"/>
        <w:tblW w:w="850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263"/>
        <w:gridCol w:w="3118"/>
        <w:gridCol w:w="3119"/>
      </w:tblGrid>
      <w:tr>
        <w:trPr>
          <w:trHeight w:val="1130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氏名または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通称名</w:t>
            </w:r>
          </w:p>
        </w:tc>
        <w:tc>
          <w:tcPr>
            <w:tcW w:w="311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311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</w:tc>
      </w:tr>
      <w:tr>
        <w:trPr>
          <w:trHeight w:val="700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戸籍上の氏名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（通称名使用の場合）</w:t>
            </w:r>
          </w:p>
        </w:tc>
        <w:tc>
          <w:tcPr>
            <w:tcW w:w="311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311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</w:tc>
      </w:tr>
      <w:tr>
        <w:trPr>
          <w:trHeight w:val="760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生年月日</w:t>
            </w:r>
          </w:p>
        </w:tc>
        <w:tc>
          <w:tcPr>
            <w:tcW w:w="3118" w:type="dxa"/>
            <w:vAlign w:val="center"/>
          </w:tcPr>
          <w:p>
            <w:pPr>
              <w:pStyle w:val="0"/>
              <w:ind w:firstLine="800" w:firstLineChars="40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年　　月　　日</w:t>
            </w:r>
          </w:p>
        </w:tc>
        <w:tc>
          <w:tcPr>
            <w:tcW w:w="3119" w:type="dxa"/>
            <w:vAlign w:val="center"/>
          </w:tcPr>
          <w:p>
            <w:pPr>
              <w:pStyle w:val="0"/>
              <w:ind w:firstLine="800" w:firstLineChars="40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年　　月　　日</w:t>
            </w:r>
          </w:p>
        </w:tc>
      </w:tr>
      <w:tr>
        <w:trPr>
          <w:trHeight w:val="701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住　所</w:t>
            </w:r>
          </w:p>
        </w:tc>
        <w:tc>
          <w:tcPr>
            <w:tcW w:w="311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311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</w:tc>
      </w:tr>
      <w:tr>
        <w:trPr>
          <w:trHeight w:val="710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宣誓日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pStyle w:val="0"/>
              <w:ind w:firstLine="2000" w:firstLineChars="1000"/>
              <w:jc w:val="lef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年　　月　　日</w:t>
            </w:r>
          </w:p>
        </w:tc>
      </w:tr>
      <w:tr>
        <w:trPr>
          <w:trHeight w:val="692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交付番号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</w:rPr>
            </w:pPr>
          </w:p>
        </w:tc>
      </w:tr>
      <w:tr>
        <w:trPr>
          <w:trHeight w:val="698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返還日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pStyle w:val="0"/>
              <w:ind w:firstLine="2000" w:firstLineChars="1000"/>
              <w:jc w:val="lef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年　　月　　日</w:t>
            </w:r>
          </w:p>
        </w:tc>
      </w:tr>
      <w:tr>
        <w:trPr>
          <w:trHeight w:val="1011" w:hRule="atLeast"/>
        </w:trPr>
        <w:tc>
          <w:tcPr>
            <w:tcW w:w="226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返還理由</w:t>
            </w:r>
          </w:p>
        </w:tc>
        <w:tc>
          <w:tcPr>
            <w:tcW w:w="6237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ＭＳ 明朝" w:hAnsi="ＭＳ 明朝" w:eastAsia="ＭＳ 明朝"/>
        </w:rPr>
      </w:pPr>
    </w:p>
    <w:p>
      <w:pPr>
        <w:pStyle w:val="0"/>
        <w:widowControl w:val="1"/>
        <w:spacing w:line="0" w:lineRule="atLeast"/>
        <w:ind w:firstLine="280" w:firstLineChars="100"/>
        <w:jc w:val="left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大竹市パートナーシップ宣誓の取扱いに関する要綱の規定に基づく、パートナーシップ宣誓書に記載されている内容等について証明します。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eastAsia" w:ascii="ＭＳ 明朝" w:hAnsi="ＭＳ 明朝" w:eastAsia="ＭＳ 明朝"/>
          <w:sz w:val="28"/>
        </w:rPr>
        <w:t>　年　　　　月　　　　日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8"/>
        </w:rPr>
      </w:pPr>
    </w:p>
    <w:p>
      <w:pPr>
        <w:pStyle w:val="0"/>
        <w:widowControl w:val="1"/>
        <w:ind w:firstLine="3360" w:firstLineChars="12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8"/>
        </w:rPr>
        <w:t>大竹市長　　　　　　　　　　　　</w:t>
      </w:r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annotation reference"/>
    <w:basedOn w:val="10"/>
    <w:next w:val="25"/>
    <w:link w:val="0"/>
    <w:uiPriority w:val="0"/>
    <w:semiHidden/>
    <w:rPr>
      <w:sz w:val="18"/>
    </w:rPr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</w:style>
  <w:style w:type="paragraph" w:styleId="28">
    <w:name w:val="annotation subject"/>
    <w:basedOn w:val="26"/>
    <w:next w:val="26"/>
    <w:link w:val="29"/>
    <w:uiPriority w:val="0"/>
    <w:semiHidden/>
    <w:rPr>
      <w:b w:val="1"/>
    </w:rPr>
  </w:style>
  <w:style w:type="character" w:styleId="29" w:customStyle="1">
    <w:name w:val="コメント内容 (文字)"/>
    <w:basedOn w:val="27"/>
    <w:next w:val="29"/>
    <w:link w:val="28"/>
    <w:uiPriority w:val="0"/>
    <w:rPr>
      <w:b w:val="1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106</TotalTime>
  <Pages>1</Pages>
  <Words>36</Words>
  <Characters>206</Characters>
  <Application>JUST Note</Application>
  <Lines>1</Lines>
  <Paragraphs>1</Paragraphs>
  <CharactersWithSpaces>241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people945</dc:creator>
  <cp:lastModifiedBy>000729 山田 詩子</cp:lastModifiedBy>
  <cp:lastPrinted>2025-07-14T05:15:00Z</cp:lastPrinted>
  <dcterms:created xsi:type="dcterms:W3CDTF">2024-03-18T12:51:00Z</dcterms:created>
  <dcterms:modified xsi:type="dcterms:W3CDTF">2025-07-14T10:23:40Z</dcterms:modified>
  <cp:revision>25</cp:revision>
</cp:coreProperties>
</file>